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E4" w:rsidRDefault="003E1BE4" w:rsidP="003E1BE4">
      <w:pPr>
        <w:jc w:val="center"/>
        <w:rPr>
          <w:b/>
        </w:rPr>
      </w:pPr>
      <w:r w:rsidRPr="003E1BE4">
        <w:rPr>
          <w:b/>
        </w:rPr>
        <w:t>График з</w:t>
      </w:r>
      <w:r w:rsidRPr="003E1BE4">
        <w:rPr>
          <w:b/>
        </w:rPr>
        <w:t>аселени</w:t>
      </w:r>
      <w:r w:rsidRPr="003E1BE4">
        <w:rPr>
          <w:b/>
        </w:rPr>
        <w:t>я</w:t>
      </w:r>
      <w:r w:rsidRPr="003E1BE4">
        <w:rPr>
          <w:b/>
        </w:rPr>
        <w:t xml:space="preserve"> студентов в </w:t>
      </w:r>
      <w:r w:rsidRPr="003E1BE4">
        <w:rPr>
          <w:b/>
        </w:rPr>
        <w:t xml:space="preserve">студенческое </w:t>
      </w:r>
      <w:r w:rsidRPr="003E1BE4">
        <w:rPr>
          <w:b/>
        </w:rPr>
        <w:t xml:space="preserve">общежитие Казанского ГАУ </w:t>
      </w:r>
    </w:p>
    <w:p w:rsidR="003E1BE4" w:rsidRPr="003E1BE4" w:rsidRDefault="003E1BE4" w:rsidP="003E1BE4">
      <w:pPr>
        <w:jc w:val="center"/>
        <w:rPr>
          <w:b/>
        </w:rPr>
      </w:pPr>
      <w:r w:rsidRPr="003E1BE4">
        <w:rPr>
          <w:b/>
        </w:rPr>
        <w:t xml:space="preserve">1А и 1Б расположенного по адресу г. Казань, улица Ферма – 2, дом 79 </w:t>
      </w:r>
    </w:p>
    <w:p w:rsidR="003E1BE4" w:rsidRDefault="003E1BE4" w:rsidP="003E1BE4">
      <w:r>
        <w:t xml:space="preserve"> </w:t>
      </w:r>
    </w:p>
    <w:p w:rsidR="003E1BE4" w:rsidRDefault="003E1BE4" w:rsidP="003E1BE4">
      <w:pPr>
        <w:ind w:firstLine="567"/>
      </w:pPr>
      <w:r>
        <w:t>2</w:t>
      </w:r>
      <w:r>
        <w:t>8</w:t>
      </w:r>
      <w:r>
        <w:t xml:space="preserve"> августа 202</w:t>
      </w:r>
      <w:r>
        <w:t>3</w:t>
      </w:r>
      <w:r>
        <w:t xml:space="preserve"> г. — поступившие на 1 курс по направлениям подготовки (специальности) Института меха</w:t>
      </w:r>
      <w:r>
        <w:t>низации и технического сервиса;</w:t>
      </w:r>
    </w:p>
    <w:p w:rsidR="003E1BE4" w:rsidRDefault="003E1BE4" w:rsidP="003E1BE4">
      <w:pPr>
        <w:ind w:firstLine="567"/>
      </w:pPr>
      <w:r>
        <w:t>29</w:t>
      </w:r>
      <w:r>
        <w:t xml:space="preserve"> августа 202</w:t>
      </w:r>
      <w:r>
        <w:t>3</w:t>
      </w:r>
      <w:r>
        <w:t xml:space="preserve"> г. — поступившие на 1 курс по направлениям подготовки Института агробиотехнологий и землепользова</w:t>
      </w:r>
      <w:r>
        <w:t>ния;</w:t>
      </w:r>
      <w:r>
        <w:t xml:space="preserve"> </w:t>
      </w:r>
    </w:p>
    <w:p w:rsidR="003E1BE4" w:rsidRDefault="003E1BE4" w:rsidP="003E1BE4">
      <w:pPr>
        <w:ind w:firstLine="567"/>
      </w:pPr>
      <w:r>
        <w:t>3</w:t>
      </w:r>
      <w:r>
        <w:t>0</w:t>
      </w:r>
      <w:r>
        <w:t xml:space="preserve"> августа 202</w:t>
      </w:r>
      <w:r>
        <w:t>3</w:t>
      </w:r>
      <w:r>
        <w:t xml:space="preserve"> г. — поступившие на 1 курс по направлениям подготовки Института экономики и Факультет</w:t>
      </w:r>
      <w:r>
        <w:t>а лесного хозяйства и экологии;</w:t>
      </w:r>
    </w:p>
    <w:p w:rsidR="003E1BE4" w:rsidRDefault="003E1BE4" w:rsidP="003E1BE4">
      <w:pPr>
        <w:ind w:firstLine="567"/>
      </w:pPr>
      <w:r>
        <w:t>3</w:t>
      </w:r>
      <w:r>
        <w:t>1</w:t>
      </w:r>
      <w:r>
        <w:t xml:space="preserve"> августа 2023 г. — </w:t>
      </w:r>
      <w:r>
        <w:t>все студенты, обучающиеся на 2</w:t>
      </w:r>
      <w:r>
        <w:t xml:space="preserve"> курс</w:t>
      </w:r>
      <w:r>
        <w:t>е</w:t>
      </w:r>
      <w:r>
        <w:t xml:space="preserve"> </w:t>
      </w:r>
      <w:r w:rsidR="00522042">
        <w:t>по всем направлениям подготовки</w:t>
      </w:r>
      <w:r>
        <w:t>;</w:t>
      </w:r>
    </w:p>
    <w:p w:rsidR="003E1BE4" w:rsidRDefault="003E1BE4" w:rsidP="003E1BE4">
      <w:pPr>
        <w:ind w:firstLine="567"/>
      </w:pPr>
      <w:r>
        <w:t>1</w:t>
      </w:r>
      <w:r>
        <w:t>8</w:t>
      </w:r>
      <w:r>
        <w:t xml:space="preserve"> сентября 202</w:t>
      </w:r>
      <w:r>
        <w:t>3</w:t>
      </w:r>
      <w:r>
        <w:t xml:space="preserve"> г. — старшие курсы Института агробиотехнологий и землепользования и Факультета лесного хозяйств</w:t>
      </w:r>
      <w:r>
        <w:t>а и экологии;</w:t>
      </w:r>
    </w:p>
    <w:p w:rsidR="00C95036" w:rsidRDefault="003E1BE4" w:rsidP="003E1BE4">
      <w:pPr>
        <w:ind w:firstLine="567"/>
      </w:pPr>
      <w:r>
        <w:t>19</w:t>
      </w:r>
      <w:r>
        <w:t xml:space="preserve"> сентября 202</w:t>
      </w:r>
      <w:r>
        <w:t>3</w:t>
      </w:r>
      <w:r>
        <w:t xml:space="preserve"> г. — старшие курсы Института механизации и технического сервиса и Института экономики.</w:t>
      </w:r>
    </w:p>
    <w:p w:rsidR="003E1BE4" w:rsidRDefault="003E1BE4" w:rsidP="003E1BE4">
      <w:pPr>
        <w:ind w:firstLine="567"/>
        <w:rPr>
          <w:rFonts w:asciiTheme="minorHAnsi" w:hAnsiTheme="minorHAnsi" w:cs="Segoe UI Symbol"/>
        </w:rPr>
      </w:pPr>
    </w:p>
    <w:p w:rsidR="003E1BE4" w:rsidRDefault="003E1BE4" w:rsidP="003E1BE4">
      <w:pPr>
        <w:ind w:firstLine="567"/>
      </w:pPr>
      <w:r>
        <w:rPr>
          <w:rFonts w:ascii="Segoe UI Symbol" w:hAnsi="Segoe UI Symbol" w:cs="Segoe UI Symbol"/>
        </w:rPr>
        <w:t>❗</w:t>
      </w:r>
      <w:r>
        <w:t>Если Вы не успеваете или не можете заселиться в указанны</w:t>
      </w:r>
      <w:r w:rsidR="00522042">
        <w:t>е</w:t>
      </w:r>
      <w:r>
        <w:t xml:space="preserve"> дн</w:t>
      </w:r>
      <w:r w:rsidR="00522042">
        <w:t>и</w:t>
      </w:r>
      <w:bookmarkStart w:id="0" w:name="_GoBack"/>
      <w:bookmarkEnd w:id="0"/>
      <w:r>
        <w:t>, заселение в общежитие первокурсников будет проходить до 10 сентября 202</w:t>
      </w:r>
      <w:r>
        <w:t>3</w:t>
      </w:r>
      <w:r>
        <w:t xml:space="preserve"> года. </w:t>
      </w:r>
    </w:p>
    <w:p w:rsidR="003E1BE4" w:rsidRDefault="003E1BE4" w:rsidP="003E1BE4">
      <w:pPr>
        <w:ind w:firstLine="567"/>
      </w:pPr>
      <w:r>
        <w:t xml:space="preserve"> </w:t>
      </w:r>
    </w:p>
    <w:p w:rsidR="003E1BE4" w:rsidRDefault="003E1BE4" w:rsidP="003E1BE4">
      <w:pPr>
        <w:ind w:firstLine="567"/>
      </w:pPr>
      <w:r>
        <w:t xml:space="preserve">На основании приказа № 346 от 23 июня 2022 года плата за проживание в студенческих общежитиях ФГБОУ ВО Казанского ГАУ с 01.09.2022 г. составляет 1 000 рублей за один месяц. За один учебный год плата за проживание составит 10 000 рублей. (Оплата при заселении производится сразу за 10 мес. Июль, август — каникулы). </w:t>
      </w:r>
    </w:p>
    <w:p w:rsidR="003E1BE4" w:rsidRDefault="003E1BE4" w:rsidP="003E1BE4">
      <w:pPr>
        <w:ind w:firstLine="567"/>
      </w:pPr>
      <w:r>
        <w:t xml:space="preserve"> </w:t>
      </w:r>
    </w:p>
    <w:sectPr w:rsidR="003E1BE4" w:rsidSect="0045088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86" w:rsidRDefault="00E94986" w:rsidP="0045088C">
      <w:pPr>
        <w:spacing w:line="240" w:lineRule="auto"/>
      </w:pPr>
      <w:r>
        <w:separator/>
      </w:r>
    </w:p>
  </w:endnote>
  <w:endnote w:type="continuationSeparator" w:id="0">
    <w:p w:rsidR="00E94986" w:rsidRDefault="00E94986" w:rsidP="00450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86" w:rsidRDefault="00E94986" w:rsidP="0045088C">
      <w:pPr>
        <w:spacing w:line="240" w:lineRule="auto"/>
      </w:pPr>
      <w:r>
        <w:separator/>
      </w:r>
    </w:p>
  </w:footnote>
  <w:footnote w:type="continuationSeparator" w:id="0">
    <w:p w:rsidR="00E94986" w:rsidRDefault="00E94986" w:rsidP="004508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B217C"/>
    <w:multiLevelType w:val="hybridMultilevel"/>
    <w:tmpl w:val="87008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6C"/>
    <w:rsid w:val="000863AE"/>
    <w:rsid w:val="00354D05"/>
    <w:rsid w:val="003729D2"/>
    <w:rsid w:val="00394AA7"/>
    <w:rsid w:val="003A4E9E"/>
    <w:rsid w:val="003E1BE4"/>
    <w:rsid w:val="0045088C"/>
    <w:rsid w:val="004E3329"/>
    <w:rsid w:val="00522042"/>
    <w:rsid w:val="00552712"/>
    <w:rsid w:val="0056495F"/>
    <w:rsid w:val="005C41E9"/>
    <w:rsid w:val="0060596D"/>
    <w:rsid w:val="0067147D"/>
    <w:rsid w:val="006E7E69"/>
    <w:rsid w:val="007A256C"/>
    <w:rsid w:val="007D6E6A"/>
    <w:rsid w:val="008322A4"/>
    <w:rsid w:val="008353F4"/>
    <w:rsid w:val="00864AA9"/>
    <w:rsid w:val="00920EB1"/>
    <w:rsid w:val="0094437A"/>
    <w:rsid w:val="00945821"/>
    <w:rsid w:val="009D19A3"/>
    <w:rsid w:val="009D7ECF"/>
    <w:rsid w:val="00AE582C"/>
    <w:rsid w:val="00B50FF0"/>
    <w:rsid w:val="00B647EE"/>
    <w:rsid w:val="00B95522"/>
    <w:rsid w:val="00C33FB5"/>
    <w:rsid w:val="00C95036"/>
    <w:rsid w:val="00D12AA4"/>
    <w:rsid w:val="00D80A5F"/>
    <w:rsid w:val="00DA068C"/>
    <w:rsid w:val="00DC37FC"/>
    <w:rsid w:val="00DF3434"/>
    <w:rsid w:val="00E103DE"/>
    <w:rsid w:val="00E94986"/>
    <w:rsid w:val="00E94FF7"/>
    <w:rsid w:val="00F176FF"/>
    <w:rsid w:val="00F36C49"/>
    <w:rsid w:val="00F37477"/>
    <w:rsid w:val="00F54554"/>
    <w:rsid w:val="00F665D8"/>
    <w:rsid w:val="00FA4DD0"/>
    <w:rsid w:val="00FC5E31"/>
    <w:rsid w:val="00FD5EFE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1E3F"/>
  <w15:docId w15:val="{57D7E387-ED38-4B16-BFEA-89939097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2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6C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45088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8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45088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088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E1B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7185-95A1-4C6C-A1DA-76C1A1D9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2023-08-07T08:39:00Z</cp:lastPrinted>
  <dcterms:created xsi:type="dcterms:W3CDTF">2023-08-07T08:53:00Z</dcterms:created>
  <dcterms:modified xsi:type="dcterms:W3CDTF">2023-08-07T08:53:00Z</dcterms:modified>
</cp:coreProperties>
</file>